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5B745" w14:textId="2503472D" w:rsidR="00854D0A" w:rsidRPr="005A5E8F" w:rsidRDefault="00E35718" w:rsidP="00E35718">
      <w:pPr>
        <w:jc w:val="center"/>
        <w:rPr>
          <w:b/>
          <w:sz w:val="36"/>
          <w:szCs w:val="36"/>
          <w:u w:val="single"/>
        </w:rPr>
      </w:pPr>
      <w:r w:rsidRPr="005A5E8F">
        <w:rPr>
          <w:b/>
          <w:sz w:val="36"/>
          <w:szCs w:val="36"/>
          <w:u w:val="single"/>
        </w:rPr>
        <w:t>A Language Framework for Planning</w:t>
      </w:r>
      <w:r w:rsidR="00DC3881" w:rsidRPr="005A5E8F">
        <w:rPr>
          <w:b/>
          <w:sz w:val="36"/>
          <w:szCs w:val="36"/>
          <w:u w:val="single"/>
        </w:rPr>
        <w:t xml:space="preserve"> </w:t>
      </w:r>
      <w:r w:rsidR="002B54F7">
        <w:rPr>
          <w:b/>
          <w:sz w:val="36"/>
          <w:szCs w:val="36"/>
          <w:u w:val="single"/>
        </w:rPr>
        <w:t>27th</w:t>
      </w:r>
      <w:r w:rsidR="001244A4">
        <w:rPr>
          <w:b/>
          <w:sz w:val="36"/>
          <w:szCs w:val="36"/>
          <w:u w:val="single"/>
        </w:rPr>
        <w:t xml:space="preserve"> March</w:t>
      </w:r>
      <w:r w:rsidR="00840FED">
        <w:rPr>
          <w:b/>
          <w:sz w:val="36"/>
          <w:szCs w:val="36"/>
          <w:u w:val="single"/>
        </w:rPr>
        <w:t xml:space="preserve"> 2015</w:t>
      </w:r>
    </w:p>
    <w:p w14:paraId="79B02D2F" w14:textId="0EBD0B7B" w:rsidR="00A04A4D" w:rsidRDefault="002B54F7" w:rsidP="00A04A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Lesson 6</w:t>
      </w:r>
      <w:r w:rsidR="00423BAC">
        <w:rPr>
          <w:b/>
          <w:sz w:val="24"/>
          <w:u w:val="single"/>
        </w:rPr>
        <w:t>: Explaining why the Boggart was angry</w:t>
      </w:r>
    </w:p>
    <w:tbl>
      <w:tblPr>
        <w:tblStyle w:val="TableGrid"/>
        <w:tblpPr w:leftFromText="180" w:rightFromText="180" w:vertAnchor="page" w:horzAnchor="page" w:tblpX="1509" w:tblpY="2361"/>
        <w:tblW w:w="0" w:type="auto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2826"/>
      </w:tblGrid>
      <w:tr w:rsidR="00844125" w14:paraId="6E7BF8BF" w14:textId="77777777" w:rsidTr="00844125">
        <w:trPr>
          <w:trHeight w:val="983"/>
        </w:trPr>
        <w:tc>
          <w:tcPr>
            <w:tcW w:w="2825" w:type="dxa"/>
          </w:tcPr>
          <w:p w14:paraId="37941D8D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Topic</w:t>
            </w:r>
          </w:p>
        </w:tc>
        <w:tc>
          <w:tcPr>
            <w:tcW w:w="2826" w:type="dxa"/>
          </w:tcPr>
          <w:p w14:paraId="483E69B0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functions</w:t>
            </w:r>
          </w:p>
        </w:tc>
        <w:tc>
          <w:tcPr>
            <w:tcW w:w="2826" w:type="dxa"/>
          </w:tcPr>
          <w:p w14:paraId="1D695902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structures</w:t>
            </w:r>
          </w:p>
        </w:tc>
        <w:tc>
          <w:tcPr>
            <w:tcW w:w="2826" w:type="dxa"/>
          </w:tcPr>
          <w:p w14:paraId="6D8873EC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Vocabulary</w:t>
            </w:r>
          </w:p>
        </w:tc>
        <w:tc>
          <w:tcPr>
            <w:tcW w:w="2826" w:type="dxa"/>
          </w:tcPr>
          <w:p w14:paraId="26D4088A" w14:textId="77777777" w:rsidR="00844125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Activity</w:t>
            </w:r>
          </w:p>
          <w:p w14:paraId="2F586DE0" w14:textId="75E44CEA" w:rsidR="00844125" w:rsidRPr="002D72F4" w:rsidRDefault="00844125" w:rsidP="00844125">
            <w:pPr>
              <w:rPr>
                <w:sz w:val="24"/>
                <w:szCs w:val="24"/>
              </w:rPr>
            </w:pPr>
          </w:p>
        </w:tc>
      </w:tr>
      <w:tr w:rsidR="00844125" w14:paraId="6C3EED06" w14:textId="77777777" w:rsidTr="00844125">
        <w:trPr>
          <w:trHeight w:val="6110"/>
        </w:trPr>
        <w:tc>
          <w:tcPr>
            <w:tcW w:w="2825" w:type="dxa"/>
          </w:tcPr>
          <w:p w14:paraId="2502B771" w14:textId="77777777" w:rsidR="00844125" w:rsidRPr="00BC188C" w:rsidRDefault="00844125" w:rsidP="00844125"/>
          <w:p w14:paraId="74442DDC" w14:textId="77777777" w:rsidR="00844125" w:rsidRPr="00BC188C" w:rsidRDefault="00844125" w:rsidP="00844125"/>
          <w:p w14:paraId="76A03985" w14:textId="77777777" w:rsidR="00844125" w:rsidRPr="00BC188C" w:rsidRDefault="00844125" w:rsidP="00844125"/>
          <w:p w14:paraId="7BCB9308" w14:textId="77777777" w:rsidR="00844125" w:rsidRPr="00BC188C" w:rsidRDefault="00844125" w:rsidP="00844125"/>
          <w:p w14:paraId="4BD49384" w14:textId="77777777" w:rsidR="00844125" w:rsidRPr="00BC188C" w:rsidRDefault="00844125" w:rsidP="00844125"/>
          <w:p w14:paraId="352C014D" w14:textId="77777777" w:rsidR="00844125" w:rsidRPr="00BC188C" w:rsidRDefault="00844125" w:rsidP="00844125"/>
          <w:p w14:paraId="743AB259" w14:textId="77777777" w:rsidR="00844125" w:rsidRPr="00BC188C" w:rsidRDefault="00844125" w:rsidP="00844125"/>
          <w:p w14:paraId="7C05224F" w14:textId="77777777" w:rsidR="00844125" w:rsidRDefault="00CF6EAB" w:rsidP="00844125">
            <w:proofErr w:type="spellStart"/>
            <w:r w:rsidRPr="00BC188C">
              <w:t>Spiderwick</w:t>
            </w:r>
            <w:proofErr w:type="spellEnd"/>
            <w:r w:rsidRPr="00BC188C">
              <w:t xml:space="preserve"> Chronicles</w:t>
            </w:r>
          </w:p>
          <w:p w14:paraId="6D4609BA" w14:textId="3BE30D18" w:rsidR="002A7962" w:rsidRDefault="002A7962" w:rsidP="00844125">
            <w:r>
              <w:t>To be able to explain why the boggart was so angry and link ideas though using cohesive devices.</w:t>
            </w:r>
            <w:bookmarkStart w:id="0" w:name="_GoBack"/>
            <w:bookmarkEnd w:id="0"/>
          </w:p>
          <w:p w14:paraId="4069AB5D" w14:textId="613FA963" w:rsidR="001244A4" w:rsidRPr="00BC188C" w:rsidRDefault="001244A4" w:rsidP="00844125"/>
        </w:tc>
        <w:tc>
          <w:tcPr>
            <w:tcW w:w="2826" w:type="dxa"/>
          </w:tcPr>
          <w:p w14:paraId="30DFE867" w14:textId="77777777" w:rsidR="00844125" w:rsidRPr="00BC188C" w:rsidRDefault="00844125" w:rsidP="00844125"/>
          <w:p w14:paraId="13DDE67F" w14:textId="7BEF6210" w:rsidR="001244A4" w:rsidRDefault="00EA3686" w:rsidP="00844125">
            <w:r>
              <w:t>Questioning</w:t>
            </w:r>
          </w:p>
          <w:p w14:paraId="5E515C0A" w14:textId="2A3495AD" w:rsidR="001244A4" w:rsidRDefault="00516A13" w:rsidP="00844125">
            <w:r>
              <w:t>Inferring/deducing</w:t>
            </w:r>
          </w:p>
          <w:p w14:paraId="7A89A74C" w14:textId="77777777" w:rsidR="00BC188C" w:rsidRPr="00BC188C" w:rsidRDefault="00BC188C" w:rsidP="00844125"/>
          <w:p w14:paraId="328F21C9" w14:textId="77777777" w:rsidR="00CC1675" w:rsidRDefault="00CC1675" w:rsidP="00844125"/>
          <w:p w14:paraId="380FF93B" w14:textId="77777777" w:rsidR="00CC1675" w:rsidRDefault="00CC1675" w:rsidP="00844125"/>
          <w:p w14:paraId="57D924C6" w14:textId="77777777" w:rsidR="00CC1675" w:rsidRDefault="00CC1675" w:rsidP="00844125"/>
          <w:p w14:paraId="1A713F78" w14:textId="0BEC6B8C" w:rsidR="00844125" w:rsidRDefault="00DC2E0E" w:rsidP="00844125">
            <w:r>
              <w:t>Describing</w:t>
            </w:r>
          </w:p>
          <w:p w14:paraId="4147ECFA" w14:textId="77777777" w:rsidR="00756D58" w:rsidRPr="00BC188C" w:rsidRDefault="00756D58" w:rsidP="00844125"/>
          <w:p w14:paraId="674298AB" w14:textId="77777777" w:rsidR="00844125" w:rsidRPr="00BC188C" w:rsidRDefault="00844125" w:rsidP="00844125"/>
          <w:p w14:paraId="01F2A04D" w14:textId="77777777" w:rsidR="00BC188C" w:rsidRDefault="00BC188C" w:rsidP="00844125"/>
          <w:p w14:paraId="15790FEA" w14:textId="77777777" w:rsidR="00BC188C" w:rsidRDefault="00BC188C" w:rsidP="00844125"/>
          <w:p w14:paraId="3770F37C" w14:textId="40649FB0" w:rsidR="00DC2E0E" w:rsidRDefault="00DC2E0E" w:rsidP="00844125"/>
          <w:p w14:paraId="0339B212" w14:textId="77777777" w:rsidR="00CC1675" w:rsidRDefault="00CC1675" w:rsidP="00844125"/>
          <w:p w14:paraId="5770FDBB" w14:textId="77777777" w:rsidR="00CC1675" w:rsidRDefault="00CC1675" w:rsidP="00844125"/>
          <w:p w14:paraId="24C2DAAF" w14:textId="77777777" w:rsidR="00CC1675" w:rsidRDefault="00CC1675" w:rsidP="00844125"/>
          <w:p w14:paraId="00E7C5BF" w14:textId="21E7B281" w:rsidR="00CC1675" w:rsidRPr="00BC188C" w:rsidRDefault="00CC1675" w:rsidP="00844125">
            <w:r>
              <w:t>Explaining</w:t>
            </w:r>
          </w:p>
        </w:tc>
        <w:tc>
          <w:tcPr>
            <w:tcW w:w="2826" w:type="dxa"/>
          </w:tcPr>
          <w:p w14:paraId="1EB2507A" w14:textId="77777777" w:rsidR="00D72DE0" w:rsidRDefault="00D72DE0" w:rsidP="00844125"/>
          <w:p w14:paraId="58EA6F96" w14:textId="62522E5A" w:rsidR="00AD7B72" w:rsidRDefault="00EA3686" w:rsidP="00844125">
            <w:r>
              <w:t>Variety of question forms related to story:</w:t>
            </w:r>
          </w:p>
          <w:p w14:paraId="05C92869" w14:textId="77777777" w:rsidR="00EA3686" w:rsidRDefault="00EA3686" w:rsidP="00844125">
            <w:r>
              <w:t>How did...?  What</w:t>
            </w:r>
            <w:proofErr w:type="gramStart"/>
            <w:r>
              <w:t>.....?</w:t>
            </w:r>
            <w:proofErr w:type="gramEnd"/>
            <w:r>
              <w:t xml:space="preserve"> </w:t>
            </w:r>
          </w:p>
          <w:p w14:paraId="147968C5" w14:textId="0CDB9ED1" w:rsidR="00EA3686" w:rsidRDefault="00EA3686" w:rsidP="00844125">
            <w:r>
              <w:t>When</w:t>
            </w:r>
            <w:proofErr w:type="gramStart"/>
            <w:r>
              <w:t>....?</w:t>
            </w:r>
            <w:proofErr w:type="gramEnd"/>
          </w:p>
          <w:p w14:paraId="1E9C2788" w14:textId="77777777" w:rsidR="00EA3686" w:rsidRDefault="00EA3686" w:rsidP="00844125"/>
          <w:p w14:paraId="314B9376" w14:textId="77777777" w:rsidR="00046DC1" w:rsidRDefault="00046DC1" w:rsidP="00844125"/>
          <w:p w14:paraId="0BAE3BF5" w14:textId="363EDA9B" w:rsidR="00EA3686" w:rsidRDefault="00EA3686" w:rsidP="00844125">
            <w:r>
              <w:t>Noun clause/noun phrase</w:t>
            </w:r>
          </w:p>
          <w:p w14:paraId="2455336B" w14:textId="77777777" w:rsidR="00EA3686" w:rsidRDefault="00EA3686" w:rsidP="00EA3686">
            <w:r>
              <w:t>.........</w:t>
            </w:r>
            <w:proofErr w:type="gramStart"/>
            <w:r>
              <w:t>which</w:t>
            </w:r>
            <w:proofErr w:type="gramEnd"/>
            <w:r>
              <w:t xml:space="preserve"> have/with........</w:t>
            </w:r>
          </w:p>
          <w:p w14:paraId="522ABB95" w14:textId="77777777" w:rsidR="00046DC1" w:rsidRDefault="00046DC1" w:rsidP="00EA3686"/>
          <w:p w14:paraId="4C6B12ED" w14:textId="6A705033" w:rsidR="00046DC1" w:rsidRDefault="00516A13" w:rsidP="00EA3686">
            <w:r>
              <w:t>I felt</w:t>
            </w:r>
            <w:proofErr w:type="gramStart"/>
            <w:r>
              <w:t>........</w:t>
            </w:r>
            <w:proofErr w:type="gramEnd"/>
            <w:r>
              <w:t xml:space="preserve"> </w:t>
            </w:r>
            <w:proofErr w:type="gramStart"/>
            <w:r>
              <w:t>....because</w:t>
            </w:r>
            <w:proofErr w:type="gramEnd"/>
            <w:r>
              <w:t>..........</w:t>
            </w:r>
          </w:p>
          <w:p w14:paraId="42C1F918" w14:textId="71C19316" w:rsidR="00046DC1" w:rsidRDefault="00516A13" w:rsidP="00EA3686">
            <w:r>
              <w:t>The boggart felt</w:t>
            </w:r>
            <w:proofErr w:type="gramStart"/>
            <w:r>
              <w:t>........</w:t>
            </w:r>
            <w:proofErr w:type="gramEnd"/>
            <w:r>
              <w:t>when/because</w:t>
            </w:r>
          </w:p>
          <w:p w14:paraId="267DF63F" w14:textId="77777777" w:rsidR="00046DC1" w:rsidRDefault="00046DC1" w:rsidP="00EA3686"/>
          <w:p w14:paraId="495C9146" w14:textId="77777777" w:rsidR="00046DC1" w:rsidRDefault="00046DC1" w:rsidP="00EA3686"/>
          <w:p w14:paraId="7F3E01B8" w14:textId="77777777" w:rsidR="00046DC1" w:rsidRDefault="00046DC1" w:rsidP="00EA3686"/>
          <w:p w14:paraId="2E31E478" w14:textId="77777777" w:rsidR="00046DC1" w:rsidRDefault="00046DC1" w:rsidP="00EA3686">
            <w:r>
              <w:t>T</w:t>
            </w:r>
            <w:r w:rsidR="00CC1675">
              <w:t>here were several reasons why the boggart was angry</w:t>
            </w:r>
          </w:p>
          <w:p w14:paraId="7E4F0EE8" w14:textId="0D5668B0" w:rsidR="00CC1675" w:rsidRPr="00BC188C" w:rsidRDefault="00CC1675" w:rsidP="00EA3686">
            <w:r>
              <w:t>Firstly</w:t>
            </w:r>
            <w:proofErr w:type="gramStart"/>
            <w:r>
              <w:t>....Also</w:t>
            </w:r>
            <w:proofErr w:type="gramEnd"/>
            <w:r>
              <w:t>....in addition......</w:t>
            </w:r>
          </w:p>
        </w:tc>
        <w:tc>
          <w:tcPr>
            <w:tcW w:w="2826" w:type="dxa"/>
          </w:tcPr>
          <w:p w14:paraId="3A8E6882" w14:textId="77777777" w:rsidR="00AD7B72" w:rsidRDefault="00AD7B72" w:rsidP="00844125"/>
          <w:p w14:paraId="51925547" w14:textId="77777777" w:rsidR="00EA3686" w:rsidRDefault="00EA3686" w:rsidP="00844125"/>
          <w:p w14:paraId="044C2430" w14:textId="77777777" w:rsidR="00AD7B72" w:rsidRDefault="00AD7B72" w:rsidP="00844125"/>
          <w:p w14:paraId="57DE54FC" w14:textId="77777777" w:rsidR="00D72DE0" w:rsidRDefault="00D72DE0" w:rsidP="001244A4"/>
          <w:p w14:paraId="516B7614" w14:textId="5267929C" w:rsidR="00D72DE0" w:rsidRDefault="00516A13" w:rsidP="001244A4">
            <w:r>
              <w:t>Expanded noun phrases:</w:t>
            </w:r>
          </w:p>
          <w:p w14:paraId="229DC33F" w14:textId="651EA86E" w:rsidR="00D72DE0" w:rsidRDefault="00046DC1" w:rsidP="001244A4">
            <w:r>
              <w:t>............</w:t>
            </w:r>
            <w:proofErr w:type="gramStart"/>
            <w:r w:rsidR="00DC2E0E">
              <w:t>earrings</w:t>
            </w:r>
            <w:proofErr w:type="gramEnd"/>
            <w:r w:rsidR="00DC2E0E">
              <w:t xml:space="preserve"> with feathers/beads; plastic/</w:t>
            </w:r>
          </w:p>
          <w:p w14:paraId="19580388" w14:textId="3B64E30B" w:rsidR="00D72DE0" w:rsidRDefault="00046DC1" w:rsidP="001244A4">
            <w:r>
              <w:t>..............</w:t>
            </w:r>
            <w:proofErr w:type="gramStart"/>
            <w:r>
              <w:t>soldier</w:t>
            </w:r>
            <w:proofErr w:type="gramEnd"/>
            <w:r>
              <w:t xml:space="preserve"> with a...hat/rifle</w:t>
            </w:r>
          </w:p>
          <w:p w14:paraId="334FBFAD" w14:textId="77777777" w:rsidR="00DC2E0E" w:rsidRDefault="00DC2E0E" w:rsidP="001244A4"/>
          <w:p w14:paraId="608C425C" w14:textId="2CA6B891" w:rsidR="00D72DE0" w:rsidRDefault="00CC1675" w:rsidP="001244A4">
            <w:proofErr w:type="gramStart"/>
            <w:r>
              <w:t>a</w:t>
            </w:r>
            <w:r w:rsidR="00DC2E0E">
              <w:t>nnoyed</w:t>
            </w:r>
            <w:proofErr w:type="gramEnd"/>
            <w:r w:rsidR="00DC2E0E">
              <w:t xml:space="preserve">, cross, irritated, furious, raging, </w:t>
            </w:r>
          </w:p>
          <w:p w14:paraId="7FDAA7F9" w14:textId="77777777" w:rsidR="00D72DE0" w:rsidRDefault="00D72DE0" w:rsidP="001244A4"/>
          <w:p w14:paraId="026AF286" w14:textId="77777777" w:rsidR="00D72DE0" w:rsidRDefault="00D72DE0" w:rsidP="001244A4"/>
          <w:p w14:paraId="46FAF27E" w14:textId="77777777" w:rsidR="00D72DE0" w:rsidRDefault="00D72DE0" w:rsidP="001244A4"/>
          <w:p w14:paraId="24DE1067" w14:textId="77777777" w:rsidR="00743AF7" w:rsidRDefault="00743AF7" w:rsidP="001244A4"/>
          <w:p w14:paraId="0D2C33E4" w14:textId="05A8F2A8" w:rsidR="00CC1675" w:rsidRDefault="00CC1675" w:rsidP="001244A4">
            <w:r>
              <w:t xml:space="preserve">Causal connectives </w:t>
            </w:r>
          </w:p>
          <w:p w14:paraId="3A2012B6" w14:textId="7FB1DC1D" w:rsidR="00CC1675" w:rsidRPr="00BC188C" w:rsidRDefault="00CC1675" w:rsidP="001244A4">
            <w:proofErr w:type="gramStart"/>
            <w:r>
              <w:t>which</w:t>
            </w:r>
            <w:proofErr w:type="gramEnd"/>
            <w:r>
              <w:t xml:space="preserve"> meant,  so, as a result</w:t>
            </w:r>
          </w:p>
        </w:tc>
        <w:tc>
          <w:tcPr>
            <w:tcW w:w="2826" w:type="dxa"/>
          </w:tcPr>
          <w:p w14:paraId="0AE6885C" w14:textId="77777777" w:rsidR="006C0753" w:rsidRPr="00BC188C" w:rsidRDefault="006C0753" w:rsidP="006C0753"/>
          <w:p w14:paraId="5383A2B0" w14:textId="6801AE2D" w:rsidR="001244A4" w:rsidRPr="00046DC1" w:rsidRDefault="00743AF7" w:rsidP="0084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A3686" w:rsidRPr="00046DC1">
              <w:rPr>
                <w:sz w:val="20"/>
                <w:szCs w:val="20"/>
              </w:rPr>
              <w:t>Starter</w:t>
            </w:r>
            <w:r w:rsidR="00516A13">
              <w:rPr>
                <w:sz w:val="20"/>
                <w:szCs w:val="20"/>
              </w:rPr>
              <w:t xml:space="preserve"> activity:</w:t>
            </w:r>
          </w:p>
          <w:p w14:paraId="60686508" w14:textId="1FF8CB16" w:rsidR="00EA3686" w:rsidRPr="00516A13" w:rsidRDefault="00EA3686" w:rsidP="00844125">
            <w:pPr>
              <w:rPr>
                <w:sz w:val="20"/>
                <w:szCs w:val="20"/>
              </w:rPr>
            </w:pPr>
            <w:r w:rsidRPr="00516A13">
              <w:rPr>
                <w:b/>
                <w:sz w:val="20"/>
                <w:szCs w:val="20"/>
              </w:rPr>
              <w:t>Question track game</w:t>
            </w:r>
            <w:r w:rsidRPr="00516A13">
              <w:rPr>
                <w:sz w:val="20"/>
                <w:szCs w:val="20"/>
              </w:rPr>
              <w:t xml:space="preserve"> (pairs)</w:t>
            </w:r>
          </w:p>
          <w:p w14:paraId="2693C30A" w14:textId="77777777" w:rsidR="00EA3686" w:rsidRPr="00516A13" w:rsidRDefault="00EA3686" w:rsidP="00844125">
            <w:pPr>
              <w:rPr>
                <w:sz w:val="20"/>
                <w:szCs w:val="20"/>
              </w:rPr>
            </w:pPr>
          </w:p>
          <w:p w14:paraId="52479140" w14:textId="77777777" w:rsidR="00EA3686" w:rsidRPr="00046DC1" w:rsidRDefault="00EA3686" w:rsidP="00844125">
            <w:pPr>
              <w:rPr>
                <w:sz w:val="20"/>
                <w:szCs w:val="20"/>
              </w:rPr>
            </w:pPr>
          </w:p>
          <w:p w14:paraId="0DAE2B61" w14:textId="2383EAF6" w:rsidR="00EA3686" w:rsidRPr="00046DC1" w:rsidRDefault="00743AF7" w:rsidP="0084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A3686" w:rsidRPr="00046DC1">
              <w:rPr>
                <w:sz w:val="20"/>
                <w:szCs w:val="20"/>
              </w:rPr>
              <w:t xml:space="preserve">Play </w:t>
            </w:r>
            <w:r w:rsidR="00EA3686" w:rsidRPr="00516A13">
              <w:rPr>
                <w:b/>
                <w:sz w:val="20"/>
                <w:szCs w:val="20"/>
              </w:rPr>
              <w:t>loop game</w:t>
            </w:r>
            <w:r w:rsidR="00EA3686" w:rsidRPr="00046DC1">
              <w:rPr>
                <w:sz w:val="20"/>
                <w:szCs w:val="20"/>
              </w:rPr>
              <w:t xml:space="preserve"> with </w:t>
            </w:r>
            <w:proofErr w:type="gramStart"/>
            <w:r w:rsidR="00EA3686" w:rsidRPr="00046DC1">
              <w:rPr>
                <w:sz w:val="20"/>
                <w:szCs w:val="20"/>
              </w:rPr>
              <w:t>objects which</w:t>
            </w:r>
            <w:proofErr w:type="gramEnd"/>
            <w:r w:rsidR="00EA3686" w:rsidRPr="00046DC1">
              <w:rPr>
                <w:sz w:val="20"/>
                <w:szCs w:val="20"/>
              </w:rPr>
              <w:t xml:space="preserve"> might have been contained in a boggart’s nest.</w:t>
            </w:r>
          </w:p>
          <w:p w14:paraId="245C4DB0" w14:textId="77777777" w:rsidR="00362C9C" w:rsidRPr="00046DC1" w:rsidRDefault="00362C9C" w:rsidP="00844125">
            <w:pPr>
              <w:rPr>
                <w:sz w:val="20"/>
                <w:szCs w:val="20"/>
              </w:rPr>
            </w:pPr>
          </w:p>
          <w:p w14:paraId="2866FA49" w14:textId="77777777" w:rsidR="00046DC1" w:rsidRPr="00046DC1" w:rsidRDefault="00046DC1" w:rsidP="00844125">
            <w:pPr>
              <w:rPr>
                <w:sz w:val="20"/>
                <w:szCs w:val="20"/>
              </w:rPr>
            </w:pPr>
          </w:p>
          <w:p w14:paraId="07E6A11F" w14:textId="16D9A773" w:rsidR="00DC2E0E" w:rsidRPr="00516A13" w:rsidRDefault="00743AF7" w:rsidP="008441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C2E0E" w:rsidRPr="00046DC1">
              <w:rPr>
                <w:sz w:val="20"/>
                <w:szCs w:val="20"/>
              </w:rPr>
              <w:t xml:space="preserve">Discuss variety of angry feelings children might have had.  Relate to boggart’s feelings and </w:t>
            </w:r>
            <w:r w:rsidR="00DC2E0E" w:rsidRPr="00516A13">
              <w:rPr>
                <w:b/>
                <w:sz w:val="20"/>
                <w:szCs w:val="20"/>
              </w:rPr>
              <w:t>rank emotions on a ladder.</w:t>
            </w:r>
          </w:p>
          <w:p w14:paraId="119C7B78" w14:textId="77777777" w:rsidR="001244A4" w:rsidRPr="00516A13" w:rsidRDefault="001244A4" w:rsidP="00362C9C">
            <w:pPr>
              <w:rPr>
                <w:b/>
                <w:sz w:val="20"/>
                <w:szCs w:val="20"/>
              </w:rPr>
            </w:pPr>
          </w:p>
          <w:p w14:paraId="42205E0E" w14:textId="39767804" w:rsidR="00CC1675" w:rsidRDefault="00743AF7" w:rsidP="0036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46DC1" w:rsidRPr="00046DC1">
              <w:rPr>
                <w:sz w:val="20"/>
                <w:szCs w:val="20"/>
              </w:rPr>
              <w:t xml:space="preserve">Exploratory talk in groups about reasons for boggart’s anger.  </w:t>
            </w:r>
            <w:r w:rsidR="00046DC1" w:rsidRPr="00516A13">
              <w:rPr>
                <w:b/>
                <w:sz w:val="20"/>
                <w:szCs w:val="20"/>
              </w:rPr>
              <w:t>Collect on fishbone and report back</w:t>
            </w:r>
            <w:r w:rsidR="00046DC1" w:rsidRPr="00046DC1">
              <w:rPr>
                <w:sz w:val="20"/>
                <w:szCs w:val="20"/>
              </w:rPr>
              <w:t xml:space="preserve"> using sentence starters</w:t>
            </w:r>
            <w:r w:rsidR="00500129">
              <w:rPr>
                <w:sz w:val="20"/>
                <w:szCs w:val="20"/>
              </w:rPr>
              <w:t>.</w:t>
            </w:r>
          </w:p>
          <w:p w14:paraId="6EC524B0" w14:textId="591D15E3" w:rsidR="00CC1675" w:rsidRDefault="00500129" w:rsidP="00362C9C">
            <w:pPr>
              <w:rPr>
                <w:sz w:val="20"/>
                <w:szCs w:val="20"/>
              </w:rPr>
            </w:pPr>
            <w:r w:rsidRPr="00500129">
              <w:rPr>
                <w:sz w:val="20"/>
                <w:szCs w:val="20"/>
              </w:rPr>
              <w:t xml:space="preserve">Use </w:t>
            </w:r>
            <w:r w:rsidR="00CC1675" w:rsidRPr="00516A13">
              <w:rPr>
                <w:b/>
                <w:sz w:val="20"/>
                <w:szCs w:val="20"/>
              </w:rPr>
              <w:t>Sentence table</w:t>
            </w:r>
            <w:r w:rsidR="00CC16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construct paragraph.</w:t>
            </w:r>
          </w:p>
          <w:p w14:paraId="51BC5BF3" w14:textId="77777777" w:rsidR="00CC1675" w:rsidRDefault="00CC1675" w:rsidP="00362C9C">
            <w:pPr>
              <w:rPr>
                <w:sz w:val="20"/>
                <w:szCs w:val="20"/>
              </w:rPr>
            </w:pPr>
          </w:p>
          <w:p w14:paraId="5B51CD54" w14:textId="1C62D8B8" w:rsidR="00CC1675" w:rsidRPr="00BC188C" w:rsidRDefault="00500129" w:rsidP="00500129">
            <w:r>
              <w:t xml:space="preserve">5.Plenary – </w:t>
            </w:r>
            <w:r w:rsidRPr="00500129">
              <w:rPr>
                <w:b/>
              </w:rPr>
              <w:t xml:space="preserve">true/false </w:t>
            </w:r>
            <w:r w:rsidRPr="00500129">
              <w:t>sentences</w:t>
            </w:r>
          </w:p>
        </w:tc>
      </w:tr>
    </w:tbl>
    <w:p w14:paraId="77945896" w14:textId="4EACAED7" w:rsidR="00A04A4D" w:rsidRPr="00E35718" w:rsidRDefault="00A04A4D" w:rsidP="005A5E8F">
      <w:pPr>
        <w:rPr>
          <w:b/>
          <w:sz w:val="24"/>
          <w:u w:val="single"/>
        </w:rPr>
      </w:pPr>
    </w:p>
    <w:sectPr w:rsidR="00A04A4D" w:rsidRPr="00E35718" w:rsidSect="005A5E8F">
      <w:headerReference w:type="default" r:id="rId8"/>
      <w:footerReference w:type="default" r:id="rId9"/>
      <w:pgSz w:w="16838" w:h="11906" w:orient="landscape"/>
      <w:pgMar w:top="8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AAD0" w14:textId="77777777" w:rsidR="00046DC1" w:rsidRDefault="00046DC1" w:rsidP="005A5E8F">
      <w:pPr>
        <w:spacing w:after="0" w:line="240" w:lineRule="auto"/>
      </w:pPr>
      <w:r>
        <w:separator/>
      </w:r>
    </w:p>
  </w:endnote>
  <w:endnote w:type="continuationSeparator" w:id="0">
    <w:p w14:paraId="38D186CE" w14:textId="77777777" w:rsidR="00046DC1" w:rsidRDefault="00046DC1" w:rsidP="005A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781E" w14:textId="60ED1044" w:rsidR="00046DC1" w:rsidRDefault="00046DC1" w:rsidP="00556383">
    <w:pPr>
      <w:pStyle w:val="Footer"/>
      <w:ind w:left="2268"/>
    </w:pPr>
    <w:r>
      <w:rPr>
        <w:noProof/>
        <w:lang w:val="en-US"/>
      </w:rPr>
      <w:drawing>
        <wp:inline distT="0" distB="0" distL="0" distR="0" wp14:anchorId="0195DE5E" wp14:editId="538028D7">
          <wp:extent cx="6350764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934" cy="94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8372" w14:textId="77777777" w:rsidR="00046DC1" w:rsidRDefault="00046DC1" w:rsidP="005A5E8F">
      <w:pPr>
        <w:spacing w:after="0" w:line="240" w:lineRule="auto"/>
      </w:pPr>
      <w:r>
        <w:separator/>
      </w:r>
    </w:p>
  </w:footnote>
  <w:footnote w:type="continuationSeparator" w:id="0">
    <w:p w14:paraId="67D6F57C" w14:textId="77777777" w:rsidR="00046DC1" w:rsidRDefault="00046DC1" w:rsidP="005A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F491" w14:textId="1593C4AE" w:rsidR="00046DC1" w:rsidRDefault="00046DC1" w:rsidP="005A5E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CD"/>
    <w:multiLevelType w:val="hybridMultilevel"/>
    <w:tmpl w:val="9CEA6152"/>
    <w:lvl w:ilvl="0" w:tplc="1FA0C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8"/>
    <w:rsid w:val="0000385A"/>
    <w:rsid w:val="0002035E"/>
    <w:rsid w:val="00046DC1"/>
    <w:rsid w:val="00095CAD"/>
    <w:rsid w:val="001156AA"/>
    <w:rsid w:val="001244A4"/>
    <w:rsid w:val="0014208E"/>
    <w:rsid w:val="001840F6"/>
    <w:rsid w:val="00184AE8"/>
    <w:rsid w:val="001A585B"/>
    <w:rsid w:val="001C3B87"/>
    <w:rsid w:val="00232C66"/>
    <w:rsid w:val="002A7962"/>
    <w:rsid w:val="002B54F7"/>
    <w:rsid w:val="002D72F4"/>
    <w:rsid w:val="00362C9C"/>
    <w:rsid w:val="00423BAC"/>
    <w:rsid w:val="00452B54"/>
    <w:rsid w:val="00463C2B"/>
    <w:rsid w:val="00500129"/>
    <w:rsid w:val="00516A13"/>
    <w:rsid w:val="00556383"/>
    <w:rsid w:val="005A5E8F"/>
    <w:rsid w:val="006C0753"/>
    <w:rsid w:val="006F553C"/>
    <w:rsid w:val="00743AF7"/>
    <w:rsid w:val="007446A8"/>
    <w:rsid w:val="00756D58"/>
    <w:rsid w:val="00840FED"/>
    <w:rsid w:val="00844125"/>
    <w:rsid w:val="00854D0A"/>
    <w:rsid w:val="008733BB"/>
    <w:rsid w:val="008D67C3"/>
    <w:rsid w:val="00904E2F"/>
    <w:rsid w:val="009F7C63"/>
    <w:rsid w:val="00A04A4D"/>
    <w:rsid w:val="00AD7B72"/>
    <w:rsid w:val="00B1145F"/>
    <w:rsid w:val="00B975DB"/>
    <w:rsid w:val="00B97E20"/>
    <w:rsid w:val="00BA498C"/>
    <w:rsid w:val="00BC188C"/>
    <w:rsid w:val="00C22C87"/>
    <w:rsid w:val="00C26583"/>
    <w:rsid w:val="00CC1675"/>
    <w:rsid w:val="00CF6EAB"/>
    <w:rsid w:val="00D72DE0"/>
    <w:rsid w:val="00DA3148"/>
    <w:rsid w:val="00DC2E0E"/>
    <w:rsid w:val="00DC3881"/>
    <w:rsid w:val="00E35718"/>
    <w:rsid w:val="00EA3686"/>
    <w:rsid w:val="00ED52F8"/>
    <w:rsid w:val="00EE2D9F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7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&amp; St Martin CP School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- Eryl M Decamin</dc:creator>
  <cp:lastModifiedBy>Dee Cobley</cp:lastModifiedBy>
  <cp:revision>10</cp:revision>
  <cp:lastPrinted>2015-04-16T14:08:00Z</cp:lastPrinted>
  <dcterms:created xsi:type="dcterms:W3CDTF">2015-04-16T17:44:00Z</dcterms:created>
  <dcterms:modified xsi:type="dcterms:W3CDTF">2015-04-17T09:37:00Z</dcterms:modified>
</cp:coreProperties>
</file>